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BC" w:rsidRDefault="002F3FBC">
      <w:pPr>
        <w:rPr>
          <w:rFonts w:ascii="Gill Sans MT" w:hAnsi="Gill Sans MT"/>
          <w:b/>
          <w:bCs/>
          <w:lang w:val="en-US"/>
        </w:rPr>
      </w:pPr>
      <w:r>
        <w:rPr>
          <w:rFonts w:ascii="Gill Sans MT" w:hAnsi="Gill Sans MT"/>
          <w:b/>
          <w:bCs/>
          <w:noProof/>
          <w:lang w:eastAsia="en-GB"/>
        </w:rPr>
        <w:drawing>
          <wp:inline distT="0" distB="0" distL="0" distR="0">
            <wp:extent cx="1325250" cy="380011"/>
            <wp:effectExtent l="0" t="0" r="8255" b="1270"/>
            <wp:docPr id="1" name="Picture 1" descr="G:\General Information\BC Bran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neral Information\BC Brand\B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048" cy="381100"/>
                    </a:xfrm>
                    <a:prstGeom prst="rect">
                      <a:avLst/>
                    </a:prstGeom>
                    <a:noFill/>
                    <a:ln>
                      <a:noFill/>
                    </a:ln>
                  </pic:spPr>
                </pic:pic>
              </a:graphicData>
            </a:graphic>
          </wp:inline>
        </w:drawing>
      </w:r>
    </w:p>
    <w:p w:rsidR="008B3898" w:rsidRPr="002F3FBC" w:rsidRDefault="001526DE">
      <w:pPr>
        <w:rPr>
          <w:rFonts w:ascii="Gill Sans MT" w:hAnsi="Gill Sans MT"/>
          <w:b/>
          <w:bCs/>
          <w:lang w:val="en-US"/>
        </w:rPr>
      </w:pPr>
      <w:r w:rsidRPr="002F3FBC">
        <w:rPr>
          <w:rFonts w:ascii="Gill Sans MT" w:hAnsi="Gill Sans MT"/>
          <w:b/>
          <w:bCs/>
          <w:lang w:val="en-US"/>
        </w:rPr>
        <w:t>Information about the British Council’s Language Exchange</w:t>
      </w:r>
    </w:p>
    <w:p w:rsidR="001526DE" w:rsidRPr="002F3FBC" w:rsidRDefault="00D83362">
      <w:pPr>
        <w:rPr>
          <w:rFonts w:ascii="Gill Sans MT" w:hAnsi="Gill Sans MT"/>
          <w:lang w:val="en-US"/>
        </w:rPr>
      </w:pPr>
      <w:r w:rsidRPr="002F3FBC">
        <w:rPr>
          <w:rFonts w:ascii="Gill Sans MT" w:hAnsi="Gill Sans MT"/>
          <w:lang w:val="en-US"/>
        </w:rPr>
        <w:t xml:space="preserve">The language exchange is a chance for our current students to improve their English language level while at the same time helping our teachers of English improve their Arabic.  </w:t>
      </w:r>
    </w:p>
    <w:p w:rsidR="00D83362" w:rsidRPr="002F3FBC" w:rsidRDefault="00D83362">
      <w:pPr>
        <w:rPr>
          <w:rFonts w:ascii="Gill Sans MT" w:hAnsi="Gill Sans MT"/>
          <w:b/>
          <w:bCs/>
          <w:lang w:val="en-US"/>
        </w:rPr>
      </w:pPr>
      <w:r w:rsidRPr="002F3FBC">
        <w:rPr>
          <w:rFonts w:ascii="Gill Sans MT" w:hAnsi="Gill Sans MT"/>
          <w:b/>
          <w:bCs/>
          <w:lang w:val="en-US"/>
        </w:rPr>
        <w:t>Who is it for?</w:t>
      </w:r>
    </w:p>
    <w:p w:rsidR="00D83362" w:rsidRPr="002F3FBC" w:rsidRDefault="00D83362">
      <w:pPr>
        <w:rPr>
          <w:rFonts w:ascii="Gill Sans MT" w:hAnsi="Gill Sans MT"/>
          <w:lang w:val="en-US"/>
        </w:rPr>
      </w:pPr>
      <w:r w:rsidRPr="002F3FBC">
        <w:rPr>
          <w:rFonts w:ascii="Gill Sans MT" w:hAnsi="Gill Sans MT"/>
          <w:lang w:val="en-US"/>
        </w:rPr>
        <w:t>Current students at the British Council Sudan</w:t>
      </w:r>
    </w:p>
    <w:p w:rsidR="00D83362" w:rsidRPr="002F3FBC" w:rsidRDefault="00D83362">
      <w:pPr>
        <w:rPr>
          <w:rFonts w:ascii="Gill Sans MT" w:hAnsi="Gill Sans MT"/>
          <w:b/>
          <w:bCs/>
          <w:lang w:val="en-US"/>
        </w:rPr>
      </w:pPr>
      <w:r w:rsidRPr="002F3FBC">
        <w:rPr>
          <w:rFonts w:ascii="Gill Sans MT" w:hAnsi="Gill Sans MT"/>
          <w:b/>
          <w:bCs/>
          <w:lang w:val="en-US"/>
        </w:rPr>
        <w:t>When does it take place?</w:t>
      </w:r>
    </w:p>
    <w:p w:rsidR="00D83362" w:rsidRPr="002F3FBC" w:rsidRDefault="00D83362">
      <w:pPr>
        <w:rPr>
          <w:rFonts w:ascii="Gill Sans MT" w:hAnsi="Gill Sans MT"/>
          <w:lang w:val="en-US"/>
        </w:rPr>
      </w:pPr>
      <w:r w:rsidRPr="002F3FBC">
        <w:rPr>
          <w:rFonts w:ascii="Gill Sans MT" w:hAnsi="Gill Sans MT"/>
          <w:lang w:val="en-US"/>
        </w:rPr>
        <w:t>Saturday afternoons at the British Council from 2-3pm on the following dates:</w:t>
      </w:r>
    </w:p>
    <w:p w:rsidR="00D83362" w:rsidRPr="002F3FBC" w:rsidRDefault="00D83362">
      <w:pPr>
        <w:rPr>
          <w:rFonts w:ascii="Gill Sans MT" w:hAnsi="Gill Sans MT"/>
          <w:lang w:val="en-US"/>
        </w:rPr>
      </w:pPr>
      <w:r w:rsidRPr="002F3FBC">
        <w:rPr>
          <w:rFonts w:ascii="Gill Sans MT" w:hAnsi="Gill Sans MT"/>
          <w:lang w:val="en-US"/>
        </w:rPr>
        <w:t>16 May</w:t>
      </w:r>
    </w:p>
    <w:p w:rsidR="00D83362" w:rsidRPr="002F3FBC" w:rsidRDefault="00D83362">
      <w:pPr>
        <w:rPr>
          <w:rFonts w:ascii="Gill Sans MT" w:hAnsi="Gill Sans MT"/>
          <w:lang w:val="en-US"/>
        </w:rPr>
      </w:pPr>
      <w:r w:rsidRPr="002F3FBC">
        <w:rPr>
          <w:rFonts w:ascii="Gill Sans MT" w:hAnsi="Gill Sans MT"/>
          <w:lang w:val="en-US"/>
        </w:rPr>
        <w:t>23 May</w:t>
      </w:r>
    </w:p>
    <w:p w:rsidR="00D83362" w:rsidRPr="002F3FBC" w:rsidRDefault="00D83362">
      <w:pPr>
        <w:rPr>
          <w:rFonts w:ascii="Gill Sans MT" w:hAnsi="Gill Sans MT"/>
          <w:lang w:val="en-US"/>
        </w:rPr>
      </w:pPr>
      <w:r w:rsidRPr="002F3FBC">
        <w:rPr>
          <w:rFonts w:ascii="Gill Sans MT" w:hAnsi="Gill Sans MT"/>
          <w:lang w:val="en-US"/>
        </w:rPr>
        <w:t>30 May</w:t>
      </w:r>
    </w:p>
    <w:p w:rsidR="00D83362" w:rsidRPr="002F3FBC" w:rsidRDefault="00D83362">
      <w:pPr>
        <w:rPr>
          <w:rFonts w:ascii="Gill Sans MT" w:hAnsi="Gill Sans MT"/>
          <w:lang w:val="en-US"/>
        </w:rPr>
      </w:pPr>
      <w:r w:rsidRPr="002F3FBC">
        <w:rPr>
          <w:rFonts w:ascii="Gill Sans MT" w:hAnsi="Gill Sans MT"/>
          <w:lang w:val="en-US"/>
        </w:rPr>
        <w:t>6 June</w:t>
      </w:r>
    </w:p>
    <w:p w:rsidR="00D83362" w:rsidRPr="002F3FBC" w:rsidRDefault="00D83362">
      <w:pPr>
        <w:rPr>
          <w:rFonts w:ascii="Gill Sans MT" w:hAnsi="Gill Sans MT"/>
          <w:lang w:val="en-US"/>
        </w:rPr>
      </w:pPr>
      <w:r w:rsidRPr="002F3FBC">
        <w:rPr>
          <w:rFonts w:ascii="Gill Sans MT" w:hAnsi="Gill Sans MT"/>
          <w:lang w:val="en-US"/>
        </w:rPr>
        <w:t>13 June</w:t>
      </w:r>
    </w:p>
    <w:p w:rsidR="00D83362" w:rsidRPr="002F3FBC" w:rsidRDefault="00D83362">
      <w:pPr>
        <w:rPr>
          <w:rFonts w:ascii="Gill Sans MT" w:hAnsi="Gill Sans MT"/>
          <w:b/>
          <w:bCs/>
          <w:lang w:val="en-US"/>
        </w:rPr>
      </w:pPr>
      <w:r w:rsidRPr="002F3FBC">
        <w:rPr>
          <w:rFonts w:ascii="Gill Sans MT" w:hAnsi="Gill Sans MT"/>
          <w:b/>
          <w:bCs/>
          <w:lang w:val="en-US"/>
        </w:rPr>
        <w:t>How can I sign up?</w:t>
      </w:r>
    </w:p>
    <w:p w:rsidR="00D83362" w:rsidRPr="002F3FBC" w:rsidRDefault="00D83362">
      <w:pPr>
        <w:rPr>
          <w:rFonts w:ascii="Gill Sans MT" w:hAnsi="Gill Sans MT"/>
          <w:lang w:val="en-US"/>
        </w:rPr>
      </w:pPr>
      <w:r w:rsidRPr="002F3FBC">
        <w:rPr>
          <w:rFonts w:ascii="Gill Sans MT" w:hAnsi="Gill Sans MT"/>
          <w:lang w:val="en-US"/>
        </w:rPr>
        <w:t>A sheet will be left on the G Drive in this location:</w:t>
      </w:r>
    </w:p>
    <w:p w:rsidR="00D83362" w:rsidRPr="002F3FBC" w:rsidRDefault="00D83362">
      <w:pPr>
        <w:rPr>
          <w:rFonts w:ascii="Gill Sans MT" w:hAnsi="Gill Sans MT"/>
          <w:lang w:val="en-US"/>
        </w:rPr>
      </w:pPr>
      <w:r w:rsidRPr="002F3FBC">
        <w:rPr>
          <w:rFonts w:ascii="Gill Sans MT" w:hAnsi="Gill Sans MT"/>
          <w:lang w:val="en-US"/>
        </w:rPr>
        <w:t>G:\General Information\Community Events\Language Exchange</w:t>
      </w:r>
    </w:p>
    <w:p w:rsidR="00D83362" w:rsidRPr="002F3FBC" w:rsidRDefault="00D83362">
      <w:pPr>
        <w:rPr>
          <w:rFonts w:ascii="Gill Sans MT" w:hAnsi="Gill Sans MT"/>
          <w:lang w:val="en-US"/>
        </w:rPr>
      </w:pPr>
      <w:r w:rsidRPr="002F3FBC">
        <w:rPr>
          <w:rFonts w:ascii="Gill Sans MT" w:hAnsi="Gill Sans MT"/>
          <w:lang w:val="en-US"/>
        </w:rPr>
        <w:t xml:space="preserve">It is only possible to sign up for </w:t>
      </w:r>
      <w:r w:rsidRPr="00AA3C18">
        <w:rPr>
          <w:rFonts w:ascii="Gill Sans MT" w:hAnsi="Gill Sans MT"/>
          <w:u w:val="single"/>
          <w:lang w:val="en-US"/>
        </w:rPr>
        <w:t>two language exchanges at one time presently</w:t>
      </w:r>
      <w:r w:rsidRPr="002F3FBC">
        <w:rPr>
          <w:rFonts w:ascii="Gill Sans MT" w:hAnsi="Gill Sans MT"/>
          <w:lang w:val="en-US"/>
        </w:rPr>
        <w:t>.  We will see how many people come and if it is not too popular we will try to let people come to more, but currently they can only sign up for two dates.</w:t>
      </w:r>
    </w:p>
    <w:p w:rsidR="00D83362" w:rsidRPr="002F3FBC" w:rsidRDefault="00D83362">
      <w:pPr>
        <w:rPr>
          <w:rFonts w:ascii="Gill Sans MT" w:hAnsi="Gill Sans MT"/>
          <w:b/>
          <w:bCs/>
          <w:lang w:val="en-US"/>
        </w:rPr>
      </w:pPr>
      <w:r w:rsidRPr="002F3FBC">
        <w:rPr>
          <w:rFonts w:ascii="Gill Sans MT" w:hAnsi="Gill Sans MT"/>
          <w:b/>
          <w:bCs/>
          <w:lang w:val="en-US"/>
        </w:rPr>
        <w:t>What is the format?</w:t>
      </w:r>
      <w:bookmarkStart w:id="0" w:name="_GoBack"/>
      <w:bookmarkEnd w:id="0"/>
    </w:p>
    <w:p w:rsidR="00D83362" w:rsidRPr="002F3FBC" w:rsidRDefault="00D83362">
      <w:pPr>
        <w:rPr>
          <w:rFonts w:ascii="Gill Sans MT" w:hAnsi="Gill Sans MT"/>
          <w:lang w:val="en-US"/>
        </w:rPr>
      </w:pPr>
      <w:r w:rsidRPr="002F3FBC">
        <w:rPr>
          <w:rFonts w:ascii="Gill Sans MT" w:hAnsi="Gill Sans MT"/>
          <w:lang w:val="en-US"/>
        </w:rPr>
        <w:t xml:space="preserve">There will be one teacher per group, and the teacher will chat with the students for around fifteen minutes in English before the students chat to the teacher for around fifteen minutes in Arabic.  This format will then be repeated.  </w:t>
      </w:r>
      <w:r w:rsidR="002F3FBC">
        <w:rPr>
          <w:rFonts w:ascii="Gill Sans MT" w:hAnsi="Gill Sans MT"/>
          <w:lang w:val="en-US"/>
        </w:rPr>
        <w:t>The students will be arranged according to their English level</w:t>
      </w:r>
    </w:p>
    <w:p w:rsidR="002F3FBC" w:rsidRPr="002F3FBC" w:rsidRDefault="002F3FBC">
      <w:pPr>
        <w:rPr>
          <w:rFonts w:ascii="Gill Sans MT" w:hAnsi="Gill Sans MT"/>
          <w:b/>
          <w:bCs/>
          <w:lang w:val="en-US"/>
        </w:rPr>
      </w:pPr>
      <w:r w:rsidRPr="002F3FBC">
        <w:rPr>
          <w:rFonts w:ascii="Gill Sans MT" w:hAnsi="Gill Sans MT"/>
          <w:b/>
          <w:bCs/>
          <w:lang w:val="en-US"/>
        </w:rPr>
        <w:t>Who are the teachers?</w:t>
      </w:r>
    </w:p>
    <w:p w:rsidR="002F3FBC" w:rsidRPr="002F3FBC" w:rsidRDefault="002F3FBC" w:rsidP="002F3FBC">
      <w:pPr>
        <w:spacing w:line="240" w:lineRule="auto"/>
        <w:rPr>
          <w:rFonts w:ascii="Gill Sans MT" w:hAnsi="Gill Sans MT"/>
          <w:lang w:val="en-US"/>
        </w:rPr>
      </w:pPr>
      <w:r w:rsidRPr="002F3FBC">
        <w:rPr>
          <w:rFonts w:ascii="Gill Sans MT" w:hAnsi="Gill Sans MT"/>
          <w:lang w:val="en-US"/>
        </w:rPr>
        <w:t>David</w:t>
      </w:r>
    </w:p>
    <w:p w:rsidR="002F3FBC" w:rsidRPr="002F3FBC" w:rsidRDefault="002F3FBC" w:rsidP="002F3FBC">
      <w:pPr>
        <w:spacing w:line="240" w:lineRule="auto"/>
        <w:rPr>
          <w:rFonts w:ascii="Gill Sans MT" w:hAnsi="Gill Sans MT"/>
          <w:lang w:val="en-US"/>
        </w:rPr>
      </w:pPr>
      <w:r w:rsidRPr="002F3FBC">
        <w:rPr>
          <w:rFonts w:ascii="Gill Sans MT" w:hAnsi="Gill Sans MT"/>
          <w:lang w:val="en-US"/>
        </w:rPr>
        <w:t>Akuol</w:t>
      </w:r>
    </w:p>
    <w:p w:rsidR="002F3FBC" w:rsidRPr="002F3FBC" w:rsidRDefault="002F3FBC" w:rsidP="002F3FBC">
      <w:pPr>
        <w:spacing w:line="240" w:lineRule="auto"/>
        <w:rPr>
          <w:rFonts w:ascii="Gill Sans MT" w:hAnsi="Gill Sans MT"/>
          <w:lang w:val="en-US"/>
        </w:rPr>
      </w:pPr>
      <w:r w:rsidRPr="002F3FBC">
        <w:rPr>
          <w:rFonts w:ascii="Gill Sans MT" w:hAnsi="Gill Sans MT"/>
          <w:lang w:val="en-US"/>
        </w:rPr>
        <w:t xml:space="preserve">Frankie </w:t>
      </w:r>
    </w:p>
    <w:p w:rsidR="002F3FBC" w:rsidRDefault="002F3FBC" w:rsidP="002F3FBC">
      <w:pPr>
        <w:spacing w:line="240" w:lineRule="auto"/>
        <w:rPr>
          <w:rFonts w:ascii="Gill Sans MT" w:hAnsi="Gill Sans MT"/>
          <w:lang w:val="en-US"/>
        </w:rPr>
      </w:pPr>
      <w:r w:rsidRPr="002F3FBC">
        <w:rPr>
          <w:rFonts w:ascii="Gill Sans MT" w:hAnsi="Gill Sans MT"/>
          <w:lang w:val="en-US"/>
        </w:rPr>
        <w:t>Anne</w:t>
      </w:r>
    </w:p>
    <w:p w:rsidR="002F3FBC" w:rsidRPr="002F3FBC" w:rsidRDefault="002F3FBC" w:rsidP="002F3FBC">
      <w:pPr>
        <w:rPr>
          <w:rFonts w:ascii="Gill Sans MT" w:hAnsi="Gill Sans MT"/>
          <w:b/>
          <w:bCs/>
          <w:lang w:val="en-US"/>
        </w:rPr>
      </w:pPr>
      <w:r w:rsidRPr="002F3FBC">
        <w:rPr>
          <w:rFonts w:ascii="Gill Sans MT" w:hAnsi="Gill Sans MT"/>
          <w:b/>
          <w:bCs/>
          <w:lang w:val="en-US"/>
        </w:rPr>
        <w:t>How much does it cost?</w:t>
      </w:r>
    </w:p>
    <w:p w:rsidR="00D83362" w:rsidRPr="001526DE" w:rsidRDefault="002F3FBC">
      <w:pPr>
        <w:rPr>
          <w:lang w:val="en-US"/>
        </w:rPr>
      </w:pPr>
      <w:r>
        <w:rPr>
          <w:lang w:val="en-US"/>
        </w:rPr>
        <w:t>It’s free!</w:t>
      </w:r>
    </w:p>
    <w:sectPr w:rsidR="00D83362" w:rsidRPr="00152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DE"/>
    <w:rsid w:val="00024F93"/>
    <w:rsid w:val="00113512"/>
    <w:rsid w:val="001526DE"/>
    <w:rsid w:val="001A70B4"/>
    <w:rsid w:val="00203112"/>
    <w:rsid w:val="002B1EB4"/>
    <w:rsid w:val="002E11F1"/>
    <w:rsid w:val="002F3FBC"/>
    <w:rsid w:val="003420BC"/>
    <w:rsid w:val="003572B1"/>
    <w:rsid w:val="004979E0"/>
    <w:rsid w:val="004C3693"/>
    <w:rsid w:val="0086579E"/>
    <w:rsid w:val="00877A65"/>
    <w:rsid w:val="00884249"/>
    <w:rsid w:val="008B3898"/>
    <w:rsid w:val="009A374B"/>
    <w:rsid w:val="00A6635B"/>
    <w:rsid w:val="00AA3C18"/>
    <w:rsid w:val="00AC62C2"/>
    <w:rsid w:val="00AC72D0"/>
    <w:rsid w:val="00C71186"/>
    <w:rsid w:val="00CB774A"/>
    <w:rsid w:val="00D262B9"/>
    <w:rsid w:val="00D83362"/>
    <w:rsid w:val="00E31380"/>
    <w:rsid w:val="00E70914"/>
    <w:rsid w:val="00E8511A"/>
    <w:rsid w:val="00F03E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Randle, Francis  (Sudan)</dc:creator>
  <cp:lastModifiedBy>Okello, Anne (Sudan)</cp:lastModifiedBy>
  <cp:revision>2</cp:revision>
  <dcterms:created xsi:type="dcterms:W3CDTF">2015-05-06T10:54:00Z</dcterms:created>
  <dcterms:modified xsi:type="dcterms:W3CDTF">2015-05-10T14:50:00Z</dcterms:modified>
</cp:coreProperties>
</file>